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E3" w:rsidRPr="009A1AE3" w:rsidRDefault="009A1AE3" w:rsidP="009A1AE3">
      <w:pPr>
        <w:spacing w:after="0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52"/>
          <w:szCs w:val="52"/>
          <w:highlight w:val="green"/>
          <w:u w:val="single"/>
        </w:rPr>
        <w:t>DREAMS OF DUROOD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52"/>
          <w:szCs w:val="52"/>
          <w:highlight w:val="green"/>
          <w:u w:val="single"/>
        </w:rPr>
        <w:t>  SHARIF</w:t>
      </w:r>
      <w:proofErr w:type="gramEnd"/>
      <w:r w:rsidRPr="009A1AE3">
        <w:rPr>
          <w:rFonts w:ascii="GungsuhChe" w:eastAsia="GungsuhChe" w:hAnsi="GungsuhChe" w:cs="Tahoma"/>
          <w:color w:val="403B34"/>
          <w:sz w:val="52"/>
          <w:szCs w:val="52"/>
        </w:rPr>
        <w:br/>
      </w:r>
      <w:r w:rsidRPr="009A1AE3">
        <w:rPr>
          <w:rFonts w:ascii="GungsuhChe" w:eastAsia="GungsuhChe" w:hAnsi="GungsuhChe" w:cs="Tahoma"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  <w:highlight w:val="cyan"/>
        </w:rPr>
        <w:t xml:space="preserve">Compiled by: Dr </w:t>
      </w:r>
      <w:proofErr w:type="spellStart"/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  <w:highlight w:val="cyan"/>
        </w:rPr>
        <w:t>Umar</w:t>
      </w:r>
      <w:proofErr w:type="spellEnd"/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  <w:highlight w:val="cyan"/>
        </w:rPr>
        <w:t xml:space="preserve"> </w:t>
      </w:r>
      <w:proofErr w:type="spellStart"/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  <w:highlight w:val="cyan"/>
        </w:rPr>
        <w:t>Azam</w:t>
      </w:r>
      <w:proofErr w:type="spellEnd"/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  <w:highlight w:val="yellow"/>
        </w:rPr>
        <w:t>Manchester, UK</w:t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  <w:highlight w:val="red"/>
        </w:rPr>
        <w:t>April 2011</w:t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color w:val="403B34"/>
          <w:sz w:val="40"/>
          <w:szCs w:val="40"/>
        </w:rPr>
        <w:br/>
      </w:r>
      <w:r w:rsidRPr="009A1AE3">
        <w:rPr>
          <w:rFonts w:ascii="GungsuhChe" w:eastAsia="GungsuhChe" w:hAnsi="GungsuhChe" w:cs="Tahoma"/>
          <w:color w:val="403B34"/>
          <w:sz w:val="20"/>
          <w:szCs w:val="20"/>
        </w:rPr>
        <w:br/>
      </w:r>
      <w:r w:rsidRPr="009A1AE3">
        <w:rPr>
          <w:rFonts w:ascii="GungsuhChe" w:eastAsia="GungsuhChe" w:hAnsi="GungsuhChe" w:cs="Tahoma"/>
          <w:color w:val="403B34"/>
          <w:sz w:val="20"/>
          <w:szCs w:val="20"/>
        </w:rPr>
        <w:br/>
      </w:r>
      <w:r w:rsidRPr="009A1AE3">
        <w:rPr>
          <w:rFonts w:ascii="GungsuhChe" w:eastAsia="GungsuhChe" w:hAnsi="GungsuhChe" w:cs="Tahoma"/>
          <w:color w:val="403B34"/>
          <w:sz w:val="20"/>
          <w:szCs w:val="20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  <w:u w:val="single"/>
        </w:rPr>
        <w:t>DREAM NO.  1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  <w:u w:val="single"/>
        </w:rPr>
        <w:t>: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</w:rPr>
        <w:br/>
        <w:t>I DREAMT THAT I WAS FULL OF KINDNESS AND GOODWILL TOWARDS A PUPIL OF MINE CALLED 'MARIAM', WHO WAS A STUDENT AT MANCHESTER UNIVERSITY.  I WAS GOING TO SEND HER A NUMBER OF ISLAMIC ATTACHMENTS [I.E. HOLY QURAN, DUROOD SHARIF] THAT WOULD GIVE HER THE ANSWERS [AND TELL HER THE 'SECRETS'] OF THE EXAM QUESTIONS THAT SHE WAS GOING TO FACE AT THE UNIVERSITY.  THE E-MAILS I WAS GOING TO SEND HER WERE SINCERELY FROM THE HEART I.E. I WANTED THE BEST FOR HER BUT ALSO WANTED HER, IN MY TURN, TO ACKNOWLEDGE MY VALUABLE HELP.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lastRenderedPageBreak/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>CONTEXT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  <w:t>MARIAM, MY FORMER PUPIL, CAME IN MY DREAM BECAUSE I HAD TAUGHT HER GCSE MATHS, EVEN THOUGH SHE WAS ONLY IN YEAR 7 [SHE WAS ONLY 12 YEARS OLD, BUT DOING THE WORK OF A 15 OR 16 YEAR-OLD] BECAUSE I WANTED THE BEST FOR HER AND SHE ACTUALLY GAINED HIGH MARKS IN THE WORK.  I WAS FULL OF GOODWILL AND WANTED HER TO GET REALLY CLEVER IN MATHS AND I KNEW THAT SHE WAS INTELLIGENT ENOUGH TO LEARN GCSE MATHS, SO I DECIDED TO TEACH IT EARLY.   SIMILARLY, PEOPLE HAVE BEEN REQUESTING ONLY THE AAB-E-KAUSAR BOOK OF DUROOD SHARIF FROM ME BUT, OUT OF MY GOODWILL, I HAVE BEEN SENDING THEM A FURTHER ELEVEN ATTACHMENTS: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imes New Roman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THE HOLY QURAN [ARABIC]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THE HOLY QURAN [ENGLISH TRANSLATION]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THE WEDDING AND MARRIAGE GUIDE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AZAFA RIZQ DUA [FOR INCREASE IN SUSTENANCE]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BARAH HEERI TAWEEZ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POWER OF DUROOD BOOKLET BY MOHAMMED JAVAD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PRACTICAL ISLAMIC ADVICE [MY OWN WORK ]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ISLAMIC CALENDAR FOR 1432 A.H.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DUA FOR A HOUSE IN JANNAT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DUA BOOKLET</w:t>
      </w:r>
    </w:p>
    <w:p w:rsidR="009A1AE3" w:rsidRPr="009A1AE3" w:rsidRDefault="009A1AE3" w:rsidP="009A1AE3">
      <w:pPr>
        <w:numPr>
          <w:ilvl w:val="0"/>
          <w:numId w:val="1"/>
        </w:numPr>
        <w:spacing w:before="100" w:beforeAutospacing="1" w:after="100" w:afterAutospacing="1" w:line="330" w:lineRule="atLeast"/>
        <w:jc w:val="center"/>
        <w:rPr>
          <w:rFonts w:ascii="GungsuhChe" w:eastAsia="GungsuhChe" w:hAnsi="GungsuhChe" w:cs="Tahoma"/>
          <w:color w:val="403B34"/>
          <w:sz w:val="36"/>
          <w:szCs w:val="36"/>
          <w:highlight w:val="yellow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lastRenderedPageBreak/>
        <w:t>DUA-E-SHIFAA [FOR GOOD HEALTH]</w:t>
      </w:r>
    </w:p>
    <w:p w:rsidR="000C4189" w:rsidRPr="009A1AE3" w:rsidRDefault="009A1AE3" w:rsidP="009A1AE3">
      <w:pPr>
        <w:jc w:val="center"/>
        <w:rPr>
          <w:sz w:val="36"/>
          <w:szCs w:val="36"/>
        </w:rPr>
      </w:pP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u w:val="single"/>
        </w:rPr>
        <w:br/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  <w:u w:val="single"/>
        </w:rPr>
        <w:t>DREAM  NO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  <w:u w:val="single"/>
        </w:rPr>
        <w:t xml:space="preserve">. 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  <w:u w:val="single"/>
        </w:rPr>
        <w:t>2 :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  <w:u w:val="single"/>
        </w:rPr>
        <w:t xml:space="preserve"> FRIDAY 28 JANUARY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</w:rPr>
        <w:br/>
        <w:t>I DREAMT THAT THOSE SYEDS [DESCENDENTS OF THE HOLY PROPHET MUHAMMED (P)] MAKING A REQUEST FOR THE AAB-E-KAUSAR BOOK OF DUROOD SHARIF WERE GIVING ME DOUBLE WORK TO DO BECAUSE OF THE WAY IN WHICH THEY WERE MAKING THEIR REQUESTS.  BUT EVERYTHING - THE WHOLE PROCEDURE - WAS SOLID, MEANING THAT THE SYEDS WERE SINCERE IN THEIR REQUESTS AND I WAS DEPENDABLE IN SENDING THE ATTACHMENT OF THE BOOK TO THEM.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>CONTEXT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  <w:t>SEE THE 'REQUESTS [FOR DUROOD SHARIF]' SECTION OF</w:t>
      </w:r>
      <w:hyperlink r:id="rId5" w:tooltip="" w:history="1">
        <w:r w:rsidRPr="009A1AE3">
          <w:rPr>
            <w:rFonts w:ascii="GungsuhChe" w:eastAsia="GungsuhChe" w:hAnsi="GungsuhChe" w:cs="Tahoma"/>
            <w:b/>
            <w:bCs/>
            <w:color w:val="767D49"/>
            <w:sz w:val="36"/>
            <w:szCs w:val="36"/>
            <w:highlight w:val="yellow"/>
          </w:rPr>
          <w:t> http://powerofdurood.weebly.com</w:t>
        </w:r>
      </w:hyperlink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lastRenderedPageBreak/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  <w:u w:val="single"/>
        </w:rPr>
        <w:t xml:space="preserve">DREAM NO. 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  <w:u w:val="single"/>
        </w:rPr>
        <w:t>3 :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  <w:u w:val="single"/>
        </w:rPr>
        <w:t xml:space="preserve"> WEDNESDAY 9 FEBRUARY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</w:rPr>
        <w:br/>
        <w:t>I DREAMT THAT I ASKED AN INTELLIGENT GIRL PUPIL TO SEND ME THE MASTER COPY OF A CERTAIN DUROOD SHARIF.  SHE DID SEND IT AND, ONCE IT CAME INTO MY POSSESSION, I DISTRIBUTED THE DUROOD WIDELY AND I POPULARISED IT SO EFFECTIVELY, TO SUCH AN EXTENT, THAT THE DUROOD BEGAN TO APPEAR AT THE BACK OF COOMERCIALLY-PRODUCED PACKET OF CRISPS, SUCH AS WALKERS' CRISPS!  AFTER I HAD RECEIVED THIS DUROOD SHARIF FROM THE GIRL PUPIL, I REALISED THAT THIS DUROOD HAD ALREADY BEEN FAMILIAR TO ME AND, IN FACT, I HAD B EN THE ORIGINAL DISTIBUTOR OF THIS DUROOD [SO THE GIRL PUPIL MUST HAVE OBTAINED THE DUROOD INITIALLY FROM ME SOMEHOW]!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</w:rPr>
        <w:br/>
        <w:t>I DREAMT OF SOMEONE BEING INVITED TO A LOCAL RADIO STATION TO TALK ON THE SUBJECT OF: 'DUROOD SHARIF'.  I WAS GOING TO INTERVIEW HIM AND THIS EXPERT WAS SO COWARDLY THAT HE WAS FRIGHTFULLY NERVOUS!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lastRenderedPageBreak/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  <w:u w:val="single"/>
        </w:rPr>
        <w:t xml:space="preserve">DREAM NO. 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  <w:u w:val="single"/>
        </w:rPr>
        <w:t>4  :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  <w:u w:val="single"/>
        </w:rPr>
        <w:t xml:space="preserve"> SUNDAY 27 FEBRUARY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</w:rPr>
        <w:br/>
        <w:t>I DREAMT SOMETHING GOOD ABOUT LIAQAT, THE FATHER OF SELINA, ONE OF MY TUITION PUPILS.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>CONTEXT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  <w:t>LIAQAT HAD RECEIVED ABOUT 5 COPIES OF THE POWER OF DUROOD BOOKLET COMPILED BY MOHAMMED JAVAD.  HE THEN ASKED FOR 5 MORE COPIES BUT THE BOOKLETS HAD ALL BEEN DISTRIBUTED AND THERE WERE NONE LEFT.  SO I PRINTED OUT A COPY OF LOOSE SHEETS FROM THE INTERNET AND STAPLED THEM AND HANDED IT OVER TO LIAQAT [HE PASSED IT ONTO KARAMAT, HIS BROTHER].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lastRenderedPageBreak/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  <w:u w:val="single"/>
        </w:rPr>
        <w:t xml:space="preserve">DREAM NO. 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  <w:u w:val="single"/>
        </w:rPr>
        <w:t>5 :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  <w:u w:val="single"/>
        </w:rPr>
        <w:t xml:space="preserve"> TUESDAY 8 MARCH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magenta"/>
        </w:rPr>
        <w:br/>
        <w:t> I DREAMT THAT I WAS WITH THE PROPHET MUHAMMED [P] AND WE WERE BOTH HAPPY.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 xml:space="preserve">DREAM NO 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>6 :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 xml:space="preserve"> SUNDAY 10 APRIL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  <w:t>THERE WAS A REALLY HAPPY FEELING IN THIS DREAM.  I DREAMT THAT I SAW WIDGETS.  ONCE CLICKED, THESE LINKED TO OTHER DUROOD WEBSITES - THE SOURCES OF INFORMATION THAT I WOULD USE FOR MY POWER OF DUROOD WEBSITE [E.G. THE 'READ ARABIC' SECTION].  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EACH WIDGET LED TO A VERY COMPREHENSIVE AND COLOURFUL WEBSITE ON DUROOD SHARIF.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 xml:space="preserve">  THERE WAS A REALLY HEROIC FEELING AROUND ME AS I WAS USING THESE WEBSITES TO MAKE MY OWN REALLY OUTSTANDING!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lastRenderedPageBreak/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  <w:u w:val="single"/>
        </w:rPr>
        <w:t>DREAM NO. 7: MON 11 APRIL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</w:rPr>
        <w:br/>
        <w:t>DREAMT OF TWO REALLY INVITING WIDGETS THAT I COULD CLICK TO CREATE/MAINTAIN MY DUROOD SHARIF SITE</w:t>
      </w:r>
      <w:hyperlink r:id="rId6" w:tooltip="" w:history="1">
        <w:r w:rsidRPr="009A1AE3">
          <w:rPr>
            <w:rFonts w:ascii="GungsuhChe" w:eastAsia="GungsuhChe" w:hAnsi="GungsuhChe" w:cs="Tahoma"/>
            <w:b/>
            <w:bCs/>
            <w:color w:val="767D49"/>
            <w:sz w:val="36"/>
            <w:szCs w:val="36"/>
            <w:highlight w:val="green"/>
          </w:rPr>
          <w:t>http://powerofdurood.weebly.com</w:t>
        </w:r>
      </w:hyperlink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</w:rPr>
        <w:t> THEY WERE INVITING IN THE SENSE THAT I WOULD EXPERIENCE THE JOY OF BUILDING THE SITE BY CLICKING THEM.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  <w:u w:val="single"/>
        </w:rPr>
        <w:t xml:space="preserve">DREAM NO. 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  <w:u w:val="single"/>
        </w:rPr>
        <w:t>8 :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  <w:u w:val="single"/>
        </w:rPr>
        <w:t xml:space="preserve"> TUE 12 APRIL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</w:rPr>
        <w:br/>
        <w:t>DREAMT THAT ONE OF THE LINKS ON MY POWER OF DUROOD SITE LED TO ANOTHER WEBSITE WHICH SUPPLIED CONTENT WHICH WAS CONTRARY TO THE TENETS OF ISLAM: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cyan"/>
        </w:rPr>
        <w:lastRenderedPageBreak/>
        <w:br/>
        <w:t>THE SINGING OF DUROOD SHARIF IN THE FORM OF POP SONGS!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>INTERPRETATION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  <w:t>THIS DREAM IS MAKING ME AWARE THAT CERTAIN MUSLIMS NOWADAYS HAVE MADE ACTS OF RELIGIOUS DEVOTION INTO AN ART FORM: THEY ARE CREATING, AND OTHERS ARE LISTENING TO, HOLY VERSES FROM THE QURAN, AND DUROOD DUAS, LYRICS ACCOMPANIED BY MUSIC!  I MUST CHECK THE LINKS I RECOMMEND ON MY WEBSITE AND MAKE SURE THAT ALL OF THEM OFFER INFORMATION ON DUROOD SHARIF IN LITERARY AND SCHOLARLY FORM.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                 </w:t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darkGreen"/>
        </w:rPr>
        <w:t>*******************************************************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lastRenderedPageBreak/>
        <w:t>MESSAGES OF SATURDAY 2 APRIL c. 7.00-7.3O AM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33FF33"/>
          <w:sz w:val="36"/>
          <w:szCs w:val="36"/>
        </w:rPr>
        <w:br/>
        <w:t>THESE MESSAGES WERE </w:t>
      </w:r>
      <w:r w:rsidRPr="009A1AE3">
        <w:rPr>
          <w:rFonts w:ascii="GungsuhChe" w:eastAsia="GungsuhChe" w:hAnsi="GungsuhChe" w:cs="Tahoma"/>
          <w:b/>
          <w:bCs/>
          <w:i/>
          <w:iCs/>
          <w:color w:val="33FF33"/>
          <w:sz w:val="36"/>
          <w:szCs w:val="36"/>
        </w:rPr>
        <w:t>NOT </w:t>
      </w:r>
      <w:r w:rsidRPr="009A1AE3">
        <w:rPr>
          <w:rFonts w:ascii="GungsuhChe" w:eastAsia="GungsuhChe" w:hAnsi="GungsuhChe" w:cs="Tahoma"/>
          <w:b/>
          <w:bCs/>
          <w:color w:val="33FF33"/>
          <w:sz w:val="36"/>
          <w:szCs w:val="36"/>
        </w:rPr>
        <w:t>DREAMS BUT </w:t>
      </w:r>
      <w:r w:rsidRPr="009A1AE3">
        <w:rPr>
          <w:rFonts w:ascii="GungsuhChe" w:eastAsia="GungsuhChe" w:hAnsi="GungsuhChe" w:cs="Tahoma"/>
          <w:b/>
          <w:bCs/>
          <w:i/>
          <w:iCs/>
          <w:color w:val="33FF33"/>
          <w:sz w:val="36"/>
          <w:szCs w:val="36"/>
        </w:rPr>
        <w:t>VISIONS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A] I HAD THE MESSAGE THAT A HOURI [MAIDEN OF PARADISE] COMES INTO MY FLAT AND INTO MY CAR.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  <w:u w:val="single"/>
        </w:rPr>
        <w:t>CONTEXT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br/>
        <w:t xml:space="preserve">I BUILT THE POWER OF DUROOD SITE INITIALLY USING MY LAPTOP IN MY FLAT.   I USED MY CAR TO TRAVEL TO THE INTERNET CAFE TO ADD SECTIONS SUCH AS 'REQUESTS'    [FOR DUROOD SHARIF].  THIS MESSAGE IS INFORMING ME THAT I WILL INSHA'ALLAH BE REWARDED IN PARADISE </w:t>
      </w:r>
      <w:proofErr w:type="gramStart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>FOR  MAKING</w:t>
      </w:r>
      <w:proofErr w:type="gramEnd"/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yellow"/>
        </w:rPr>
        <w:t xml:space="preserve"> THIS SITE,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t xml:space="preserve"> 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</w:rPr>
        <w:t>B]  I HAD THE MESSAGE THAT I WAS SHARING A SMALL PLATE OF THE SWEETMEATS OF JANNAT [PARADISE] WITH SOMEONE.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</w:rPr>
        <w:t xml:space="preserve">C] I HAD THE MESSAGE THAT MY FACE SHINES IN BOTH NATURAL LIGHT AND ARTIFICIAL LIGHT [I.E. NOOR COMES 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red"/>
        </w:rPr>
        <w:lastRenderedPageBreak/>
        <w:t>FROM MY FACE, BECAUSE OF DEVOTION TO ALLAH AND THE PROPHET MUHAMMED (P) BOTH DURING THE DAY (IN SUNLIGHT) AND AT NIGHT (IN LIGHT FROM LIGHTBULBS).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t> 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  <w:u w:val="single"/>
        </w:rPr>
        <w:t>MESSAGE  OF WEDNESDAY,   6  APRIL 2011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  <w:u w:val="single"/>
        </w:rPr>
        <w:br/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  <w:highlight w:val="green"/>
        </w:rPr>
        <w:t>I HAD A MESSAGE THAT, FOR MAKING THE POWER OF DUROOD SHARIF WEBSITE, I WILL BE GETTING 30 OR  4O PALACES IN PARADISE [ I ASKED ALLAH: 'CAN IT BE 40!'] AND THEN I WAS GIVEN THE MESSAGE THAT EACH PALACE IS GOING TO BE [ARCHITECTURALLY] DIFFERENT.</w:t>
      </w:r>
      <w:r w:rsidRPr="009A1AE3">
        <w:rPr>
          <w:rFonts w:ascii="GungsuhChe" w:eastAsia="GungsuhChe" w:hAnsi="GungsuhChe" w:cs="Tahoma"/>
          <w:b/>
          <w:bCs/>
          <w:color w:val="403B34"/>
          <w:sz w:val="36"/>
          <w:szCs w:val="36"/>
        </w:rPr>
        <w:br/>
      </w:r>
      <w:r w:rsidRPr="009A1AE3">
        <w:rPr>
          <w:rFonts w:ascii="Tahoma" w:eastAsia="Times New Roman" w:hAnsi="Tahoma" w:cs="Tahoma"/>
          <w:b/>
          <w:bCs/>
          <w:color w:val="403B34"/>
          <w:sz w:val="36"/>
          <w:szCs w:val="36"/>
        </w:rPr>
        <w:br/>
      </w:r>
    </w:p>
    <w:sectPr w:rsidR="000C4189" w:rsidRPr="009A1AE3" w:rsidSect="000C4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72A"/>
    <w:multiLevelType w:val="multilevel"/>
    <w:tmpl w:val="EF22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AE3"/>
    <w:rsid w:val="000C4189"/>
    <w:rsid w:val="009A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A1AE3"/>
  </w:style>
  <w:style w:type="character" w:styleId="Strong">
    <w:name w:val="Strong"/>
    <w:basedOn w:val="DefaultParagraphFont"/>
    <w:uiPriority w:val="22"/>
    <w:qFormat/>
    <w:rsid w:val="009A1A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A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1AE3"/>
  </w:style>
  <w:style w:type="character" w:styleId="Emphasis">
    <w:name w:val="Emphasis"/>
    <w:basedOn w:val="DefaultParagraphFont"/>
    <w:uiPriority w:val="20"/>
    <w:qFormat/>
    <w:rsid w:val="009A1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ofdurood.weebly.com/" TargetMode="External"/><Relationship Id="rId5" Type="http://schemas.openxmlformats.org/officeDocument/2006/relationships/hyperlink" Target="http://powerofdurood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938</Words>
  <Characters>5353</Characters>
  <Application>Microsoft Office Word</Application>
  <DocSecurity>0</DocSecurity>
  <Lines>44</Lines>
  <Paragraphs>12</Paragraphs>
  <ScaleCrop>false</ScaleCrop>
  <Company>XXX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2011-04-21T21:23:00Z</dcterms:created>
  <dcterms:modified xsi:type="dcterms:W3CDTF">2011-04-21T21:39:00Z</dcterms:modified>
</cp:coreProperties>
</file>